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144145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144145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B63FE0" w:rsidRPr="00144145" w:rsidRDefault="00B63F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414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414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14414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144145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 w:rsidP="001149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D0216" w:rsidRPr="004D0216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4D0216">
        <w:rPr>
          <w:rFonts w:ascii="Times New Roman" w:hAnsi="Times New Roman" w:cs="Times New Roman"/>
          <w:sz w:val="24"/>
          <w:szCs w:val="24"/>
        </w:rPr>
        <w:t xml:space="preserve">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 w:rsidP="001149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 w:rsidP="001149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554C29" w:rsidRDefault="00201F6B" w:rsidP="001149A0">
      <w:pPr>
        <w:ind w:firstLine="708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Pr="00CD1075">
        <w:rPr>
          <w:rFonts w:ascii="Times New Roman" w:hAnsi="Times New Roman"/>
          <w:bCs/>
          <w:sz w:val="24"/>
          <w:szCs w:val="24"/>
        </w:rPr>
        <w:t>старшему государственному налоговому инспектору</w:t>
      </w:r>
      <w:r w:rsidRPr="00554C29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201F6B" w:rsidRPr="00554C29" w:rsidRDefault="00201F6B" w:rsidP="001149A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proofErr w:type="gramStart"/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</w:t>
      </w:r>
      <w:r w:rsidR="00E450A1">
        <w:rPr>
          <w:rFonts w:ascii="Times New Roman" w:hAnsi="Times New Roman" w:cs="Times New Roman"/>
          <w:b w:val="0"/>
          <w:bCs/>
          <w:sz w:val="24"/>
          <w:szCs w:val="24"/>
        </w:rPr>
        <w:t xml:space="preserve">, </w:t>
      </w:r>
      <w:r w:rsidR="00E450A1" w:rsidRPr="00E450A1">
        <w:rPr>
          <w:rFonts w:ascii="Times New Roman" w:hAnsi="Times New Roman" w:cs="Times New Roman"/>
          <w:b w:val="0"/>
          <w:bCs/>
          <w:sz w:val="24"/>
          <w:szCs w:val="24"/>
        </w:rPr>
        <w:t>иными нормативными правовыми актами Российской Федерации, касающимися деятельности государственного служащего, должностным  регламентом, инструкциями на рабочие места</w:t>
      </w:r>
      <w:proofErr w:type="gramEnd"/>
      <w:r w:rsidR="00E450A1" w:rsidRPr="00E450A1">
        <w:rPr>
          <w:rFonts w:ascii="Times New Roman" w:hAnsi="Times New Roman" w:cs="Times New Roman"/>
          <w:b w:val="0"/>
          <w:bCs/>
          <w:sz w:val="24"/>
          <w:szCs w:val="24"/>
        </w:rPr>
        <w:t>: РМ 8-1-1, РМ 8-2-1; РМ 8-3-1; РМ 8-4-1, РМ 8-5-1; РМ 8-6-1; РМ 8-7-1; РМ 8-8-1, Положением об отделе, порядком работы со служебной информацией</w:t>
      </w:r>
    </w:p>
    <w:p w:rsidR="004B2FF2" w:rsidRPr="00144145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 w:rsidP="009B4D9F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 w:rsidP="00471D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8A2BA3" w:rsidRDefault="00F32BD3" w:rsidP="00AF357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 по </w:t>
      </w:r>
      <w:r w:rsidR="007B4D2F">
        <w:rPr>
          <w:rFonts w:ascii="Times New Roman" w:hAnsi="Times New Roman" w:cs="Times New Roman"/>
          <w:sz w:val="24"/>
          <w:szCs w:val="24"/>
        </w:rPr>
        <w:t xml:space="preserve">специальностям и </w:t>
      </w:r>
      <w:r>
        <w:rPr>
          <w:rFonts w:ascii="Times New Roman" w:hAnsi="Times New Roman" w:cs="Times New Roman"/>
          <w:sz w:val="24"/>
          <w:szCs w:val="24"/>
        </w:rPr>
        <w:t xml:space="preserve">направлениям подготовки </w:t>
      </w:r>
      <w:r w:rsidRPr="00F32BD3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</w:t>
      </w:r>
      <w:r w:rsidRPr="00F32BD3">
        <w:rPr>
          <w:rFonts w:ascii="Times New Roman" w:hAnsi="Times New Roman" w:cs="Times New Roman"/>
          <w:sz w:val="24"/>
          <w:szCs w:val="24"/>
        </w:rPr>
        <w:lastRenderedPageBreak/>
        <w:t>подготовки.</w:t>
      </w:r>
      <w:proofErr w:type="gramEnd"/>
    </w:p>
    <w:p w:rsidR="004B2FF2" w:rsidRPr="008A2BA3" w:rsidRDefault="004B2FF2" w:rsidP="00AF3575">
      <w:pPr>
        <w:pStyle w:val="ConsPlusNormal"/>
        <w:ind w:right="-510" w:firstLine="15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A2BA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0525E0">
        <w:rPr>
          <w:rFonts w:ascii="Times New Roman" w:hAnsi="Times New Roman" w:cs="Times New Roman"/>
          <w:sz w:val="24"/>
          <w:szCs w:val="24"/>
        </w:rPr>
        <w:t xml:space="preserve"> </w:t>
      </w:r>
      <w:r w:rsidR="000525E0" w:rsidRPr="000525E0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4B2FF2" w:rsidRPr="008A2BA3" w:rsidRDefault="004B2FF2" w:rsidP="00AF3575">
      <w:pPr>
        <w:pStyle w:val="ConsPlusNormal"/>
        <w:ind w:right="-369"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 w:rsidP="009B4D9F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4B2FF2" w:rsidRPr="008A2BA3" w:rsidRDefault="004B2FF2" w:rsidP="009B4D9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 w:rsidP="009B4D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 w:rsidP="00AF3575">
      <w:pPr>
        <w:pStyle w:val="ConsPlusNormal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Default="00471DFD" w:rsidP="00AF3575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4B2FF2"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</w:t>
      </w:r>
      <w:r w:rsidR="002550BD" w:rsidRPr="008A2BA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5473C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</w:t>
      </w:r>
      <w:r w:rsidR="000525E0">
        <w:rPr>
          <w:rFonts w:ascii="Times New Roman" w:hAnsi="Times New Roman" w:cs="Times New Roman"/>
          <w:sz w:val="24"/>
          <w:szCs w:val="24"/>
        </w:rPr>
        <w:t>аналитическом отделе</w:t>
      </w:r>
      <w:r w:rsidR="002550BD"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</w:t>
      </w:r>
      <w:proofErr w:type="gramEnd"/>
      <w:r w:rsidR="002550BD" w:rsidRPr="008A2BA3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452F8A" w:rsidRPr="00452F8A" w:rsidRDefault="00452F8A" w:rsidP="00AF3575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F8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МИФНС России № 12 по Приморскому краю возлагается следующее: </w:t>
      </w:r>
    </w:p>
    <w:p w:rsidR="00452F8A" w:rsidRPr="00452F8A" w:rsidRDefault="00BB0C03" w:rsidP="00C55D9E">
      <w:pPr>
        <w:pStyle w:val="ConsPlusNormal"/>
        <w:ind w:right="-36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52F8A" w:rsidRPr="00452F8A">
        <w:rPr>
          <w:rFonts w:ascii="Times New Roman" w:hAnsi="Times New Roman" w:cs="Times New Roman"/>
          <w:sz w:val="24"/>
          <w:szCs w:val="24"/>
        </w:rPr>
        <w:t>Работа с органами федерального казначейства и органами, исполняющими бюджеты субъектов Российской Федерации и муниципальных образований, согласно РМ 8-5-1;</w:t>
      </w:r>
    </w:p>
    <w:p w:rsidR="00452F8A" w:rsidRPr="00452F8A" w:rsidRDefault="00BB0C03" w:rsidP="00C55D9E">
      <w:pPr>
        <w:pStyle w:val="ConsPlusNormal"/>
        <w:ind w:right="-36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52F8A" w:rsidRPr="00452F8A">
        <w:rPr>
          <w:rFonts w:ascii="Times New Roman" w:hAnsi="Times New Roman" w:cs="Times New Roman"/>
          <w:sz w:val="24"/>
          <w:szCs w:val="24"/>
        </w:rPr>
        <w:t>Работа с неклассифицированными платежами, согласно РМ 8-6-1;</w:t>
      </w:r>
    </w:p>
    <w:p w:rsidR="00452F8A" w:rsidRPr="00452F8A" w:rsidRDefault="00BB0C03" w:rsidP="00C55D9E">
      <w:pPr>
        <w:pStyle w:val="ConsPlusNormal"/>
        <w:ind w:right="-36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52F8A" w:rsidRPr="00452F8A">
        <w:rPr>
          <w:rFonts w:ascii="Times New Roman" w:hAnsi="Times New Roman" w:cs="Times New Roman"/>
          <w:sz w:val="24"/>
          <w:szCs w:val="24"/>
        </w:rPr>
        <w:t>Разрешение проблемных ситуаций с начислением пени, согласно РМ 8-8-1;</w:t>
      </w:r>
    </w:p>
    <w:p w:rsidR="00452F8A" w:rsidRPr="00452F8A" w:rsidRDefault="0084628B" w:rsidP="00C55D9E">
      <w:pPr>
        <w:pStyle w:val="ConsPlusNormal"/>
        <w:ind w:right="-36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452F8A" w:rsidRPr="00452F8A">
        <w:rPr>
          <w:rFonts w:ascii="Times New Roman" w:hAnsi="Times New Roman" w:cs="Times New Roman"/>
          <w:sz w:val="24"/>
          <w:szCs w:val="24"/>
        </w:rPr>
        <w:t xml:space="preserve"> Осуществлять ввод и обработку документов: производить прием файлов электронных сообщений, переданных по каналам связи из УФК через УФНС. Осуществлять своевременный и качественный ввод в Систему ЭОД и АИС-3 поступивших (возвращенных) и зачисленных на соответствующие счета по учету доходов бюджетов или внебюджетных фондов суммы налогов (сборов).</w:t>
      </w:r>
    </w:p>
    <w:p w:rsidR="00452F8A" w:rsidRPr="00452F8A" w:rsidRDefault="00F27273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5) </w:t>
      </w:r>
      <w:r w:rsidR="00452F8A" w:rsidRPr="00452F8A">
        <w:rPr>
          <w:rFonts w:ascii="Times New Roman" w:hAnsi="Times New Roman" w:cs="Times New Roman"/>
          <w:sz w:val="24"/>
          <w:szCs w:val="24"/>
        </w:rPr>
        <w:t xml:space="preserve">Своевременно формировать и передавать не региональный уровень налоговую отчетность, возложенную на отдел, утвержденную ФНС России и УФНС России по Приморскому краю. </w:t>
      </w:r>
    </w:p>
    <w:p w:rsidR="00452F8A" w:rsidRPr="00452F8A" w:rsidRDefault="00F27273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45CD"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2F8A" w:rsidRPr="00452F8A">
        <w:rPr>
          <w:rFonts w:ascii="Times New Roman" w:hAnsi="Times New Roman" w:cs="Times New Roman"/>
          <w:sz w:val="24"/>
          <w:szCs w:val="24"/>
        </w:rPr>
        <w:t>Подготовка ответов на письменные запросы налогоплательщиков по вопросам, входящим в компетенцию отдела;</w:t>
      </w:r>
    </w:p>
    <w:p w:rsidR="00452F8A" w:rsidRPr="00452F8A" w:rsidRDefault="00F27273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7) </w:t>
      </w:r>
      <w:r w:rsidR="00452F8A" w:rsidRPr="00452F8A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452F8A" w:rsidRPr="00452F8A" w:rsidRDefault="00F27273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8) </w:t>
      </w:r>
      <w:r w:rsidR="00452F8A" w:rsidRPr="00452F8A">
        <w:rPr>
          <w:rFonts w:ascii="Times New Roman" w:hAnsi="Times New Roman" w:cs="Times New Roman"/>
          <w:sz w:val="24"/>
          <w:szCs w:val="24"/>
        </w:rPr>
        <w:t>Предоставление сведений по предмету деятельности отдела по запросам других структурных подразделений Инспекции.</w:t>
      </w:r>
    </w:p>
    <w:p w:rsidR="00452F8A" w:rsidRDefault="00F27273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9)</w:t>
      </w:r>
      <w:r w:rsidR="00452F8A" w:rsidRPr="00452F8A">
        <w:rPr>
          <w:rFonts w:ascii="Times New Roman" w:hAnsi="Times New Roman" w:cs="Times New Roman"/>
          <w:sz w:val="24"/>
          <w:szCs w:val="24"/>
        </w:rPr>
        <w:t xml:space="preserve"> Выполнять иные поручения начальника инспекции, начальника отдела в рамках компетенции отдела.</w:t>
      </w:r>
    </w:p>
    <w:p w:rsidR="004B2FF2" w:rsidRPr="00181FD3" w:rsidRDefault="004B2FF2" w:rsidP="009224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1FD3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922414">
      <w:pPr>
        <w:overflowPunct/>
        <w:autoSpaceDE/>
        <w:adjustRightInd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 w:rsidRPr="00CE70A2">
          <w:rPr>
            <w:rStyle w:val="a3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9224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5" w:anchor="P1" w:history="1">
        <w:r w:rsidRPr="00CE70A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17302F">
        <w:rPr>
          <w:rFonts w:ascii="Times New Roman" w:hAnsi="Times New Roman" w:cs="Times New Roman"/>
          <w:sz w:val="24"/>
          <w:szCs w:val="24"/>
        </w:rPr>
        <w:t xml:space="preserve"> статьи </w:t>
      </w:r>
      <w:r>
        <w:rPr>
          <w:rFonts w:ascii="Times New Roman" w:hAnsi="Times New Roman" w:cs="Times New Roman"/>
          <w:sz w:val="24"/>
          <w:szCs w:val="24"/>
        </w:rPr>
        <w:t>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E201DD" w:rsidRDefault="00E201DD" w:rsidP="009B4D9F">
      <w:pPr>
        <w:pStyle w:val="ConsPlusNormal"/>
        <w:jc w:val="both"/>
      </w:pPr>
    </w:p>
    <w:p w:rsidR="004B2FF2" w:rsidRPr="00181FD3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81FD3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14716A">
        <w:rPr>
          <w:rFonts w:ascii="Times New Roman" w:hAnsi="Times New Roman" w:cs="Times New Roman"/>
          <w:b/>
          <w:sz w:val="24"/>
          <w:szCs w:val="24"/>
        </w:rPr>
        <w:t>или</w:t>
      </w:r>
      <w:r w:rsidRPr="00181FD3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181FD3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 w:rsidP="009B4D9F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 w:rsidP="00C55D9E">
      <w:pPr>
        <w:pStyle w:val="ConsPlusNormal"/>
        <w:ind w:right="5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</w:t>
      </w:r>
      <w:r w:rsidRPr="00AF5387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0530B3" w:rsidRDefault="000530B3" w:rsidP="00C55D9E">
      <w:pPr>
        <w:pStyle w:val="ConsPlusNormal"/>
        <w:ind w:right="5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530B3">
        <w:rPr>
          <w:rFonts w:ascii="Times New Roman" w:hAnsi="Times New Roman" w:cs="Times New Roman"/>
          <w:sz w:val="24"/>
          <w:szCs w:val="24"/>
        </w:rPr>
        <w:t>- в соответствии с замещаемой государственной гражданской должностью и в пределах функциональной компетенции вправе принимать решения по вопросам, закрепленным за отделом.</w:t>
      </w:r>
    </w:p>
    <w:p w:rsidR="004B2FF2" w:rsidRPr="00F63989" w:rsidRDefault="004B2FF2" w:rsidP="00C55D9E">
      <w:pPr>
        <w:pStyle w:val="ConsPlusNormal"/>
        <w:ind w:left="426" w:right="5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</w:t>
      </w:r>
      <w:r w:rsidRPr="00550B98"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Default="00550B98" w:rsidP="00C55D9E">
      <w:pPr>
        <w:pStyle w:val="ConsPlusNormal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550B98">
        <w:rPr>
          <w:rFonts w:ascii="Times New Roman" w:hAnsi="Times New Roman" w:cs="Times New Roman"/>
          <w:sz w:val="24"/>
          <w:szCs w:val="24"/>
        </w:rPr>
        <w:t xml:space="preserve">- в соответствии с замещаемой государственной гражданской должностью и в пределах функциональной компетенции </w:t>
      </w:r>
      <w:proofErr w:type="gramStart"/>
      <w:r w:rsidRPr="00550B98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50B98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взаимодействия с органами Федерального казначейства субъектов РФ.</w:t>
      </w:r>
    </w:p>
    <w:p w:rsidR="00550B98" w:rsidRPr="00F63989" w:rsidRDefault="00550B98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 w:rsidP="00922414">
      <w:pPr>
        <w:pStyle w:val="ConsPlusNormal"/>
        <w:ind w:left="142" w:right="-51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D87BE3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F63989" w:rsidRPr="00F63989" w:rsidRDefault="00D87BE3" w:rsidP="00CA1F43">
      <w:pPr>
        <w:pStyle w:val="ConsPlusNormal"/>
        <w:ind w:left="142" w:right="-510"/>
        <w:jc w:val="both"/>
        <w:rPr>
          <w:rFonts w:ascii="Times New Roman" w:hAnsi="Times New Roman" w:cs="Times New Roman"/>
          <w:sz w:val="24"/>
          <w:szCs w:val="24"/>
        </w:rPr>
      </w:pPr>
      <w:r w:rsidRPr="00D87BE3">
        <w:rPr>
          <w:rFonts w:ascii="Times New Roman" w:hAnsi="Times New Roman" w:cs="Times New Roman"/>
          <w:sz w:val="24"/>
          <w:szCs w:val="24"/>
        </w:rPr>
        <w:t>- подготовка документов в области осуществления государственных статистических наблюдений в налоговой системе Российской Федерации.</w:t>
      </w:r>
    </w:p>
    <w:p w:rsidR="004B2FF2" w:rsidRPr="00F63989" w:rsidRDefault="004B2FF2" w:rsidP="00922414">
      <w:pPr>
        <w:pStyle w:val="ConsPlusNormal"/>
        <w:ind w:left="142" w:right="-51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F63989" w:rsidRDefault="004B2FF2" w:rsidP="00CA1F43">
      <w:pPr>
        <w:pStyle w:val="ConsPlusNormal"/>
        <w:ind w:left="142" w:right="-51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F63989" w:rsidRDefault="004B2FF2" w:rsidP="00CA1F43">
      <w:pPr>
        <w:pStyle w:val="ConsPlusNormal"/>
        <w:ind w:left="142" w:right="-51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 w:rsidP="00CA1F43">
      <w:pPr>
        <w:pStyle w:val="ConsPlusNormal"/>
        <w:ind w:left="142" w:right="-51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4B2FF2" w:rsidRPr="00144145" w:rsidRDefault="004B2FF2" w:rsidP="009B4D9F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22414">
      <w:pPr>
        <w:pStyle w:val="ConsPlusNormal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22414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63989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6398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F6398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F63989" w:rsidRDefault="004B2FF2" w:rsidP="00FC1280">
      <w:pPr>
        <w:pStyle w:val="ConsPlusNormal"/>
        <w:ind w:right="-369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6398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6398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F63989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 w:rsidP="009224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13. </w:t>
      </w:r>
      <w:r w:rsidR="00572752" w:rsidRPr="00572752">
        <w:rPr>
          <w:rFonts w:ascii="Times New Roman" w:hAnsi="Times New Roman" w:cs="Times New Roman"/>
          <w:sz w:val="24"/>
          <w:szCs w:val="24"/>
        </w:rPr>
        <w:t>Услуги не оказыва</w:t>
      </w:r>
      <w:r w:rsidR="00C51E8B">
        <w:rPr>
          <w:rFonts w:ascii="Times New Roman" w:hAnsi="Times New Roman" w:cs="Times New Roman"/>
          <w:sz w:val="24"/>
          <w:szCs w:val="24"/>
        </w:rPr>
        <w:t>ет.</w:t>
      </w:r>
    </w:p>
    <w:p w:rsidR="0084628B" w:rsidRPr="00F63989" w:rsidRDefault="0084628B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B4D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 w:rsidP="009B4D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224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 w:rsidP="009B4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144145" w:rsidRDefault="00AD4BDC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н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4664">
        <w:rPr>
          <w:rFonts w:ascii="Times New Roman" w:hAnsi="Times New Roman"/>
          <w:sz w:val="24"/>
          <w:szCs w:val="24"/>
          <w:lang w:eastAsia="ru-RU"/>
        </w:rPr>
        <w:t xml:space="preserve">аналитического 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>отдела</w:t>
      </w:r>
    </w:p>
    <w:p w:rsidR="004B2FF2" w:rsidRPr="00144145" w:rsidRDefault="006E4664" w:rsidP="00C55D9E">
      <w:pPr>
        <w:overflowPunct/>
        <w:autoSpaceDE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                                               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</w:t>
      </w:r>
      <w:r w:rsidR="00AD4BDC">
        <w:rPr>
          <w:rFonts w:ascii="Times New Roman" w:hAnsi="Times New Roman"/>
          <w:sz w:val="24"/>
          <w:szCs w:val="24"/>
          <w:lang w:eastAsia="ru-RU"/>
        </w:rPr>
        <w:t>Е.В. Акулова</w:t>
      </w:r>
    </w:p>
    <w:sectPr w:rsidR="004B2FF2" w:rsidRPr="00144145" w:rsidSect="00A77331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5FE" w:rsidRDefault="00BA65FE" w:rsidP="006E006D">
      <w:r>
        <w:separator/>
      </w:r>
    </w:p>
  </w:endnote>
  <w:endnote w:type="continuationSeparator" w:id="0">
    <w:p w:rsidR="00BA65FE" w:rsidRDefault="00BA65FE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5FE" w:rsidRDefault="00BA65FE" w:rsidP="006E006D">
      <w:r>
        <w:separator/>
      </w:r>
    </w:p>
  </w:footnote>
  <w:footnote w:type="continuationSeparator" w:id="0">
    <w:p w:rsidR="00BA65FE" w:rsidRDefault="00BA65FE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6E006D" w:rsidRDefault="006E00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830">
          <w:rPr>
            <w:noProof/>
          </w:rPr>
          <w:t>4</w:t>
        </w:r>
        <w:r>
          <w:fldChar w:fldCharType="end"/>
        </w:r>
      </w:p>
    </w:sdtContent>
  </w:sdt>
  <w:p w:rsidR="006E006D" w:rsidRDefault="006E0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525E0"/>
    <w:rsid w:val="000530B3"/>
    <w:rsid w:val="00071AAC"/>
    <w:rsid w:val="000D4124"/>
    <w:rsid w:val="000E323A"/>
    <w:rsid w:val="000F3AE9"/>
    <w:rsid w:val="00110462"/>
    <w:rsid w:val="001149A0"/>
    <w:rsid w:val="00144145"/>
    <w:rsid w:val="0014716A"/>
    <w:rsid w:val="0017302F"/>
    <w:rsid w:val="00181FD3"/>
    <w:rsid w:val="00201F6B"/>
    <w:rsid w:val="002145CD"/>
    <w:rsid w:val="00223543"/>
    <w:rsid w:val="002340C4"/>
    <w:rsid w:val="002550BD"/>
    <w:rsid w:val="002A568B"/>
    <w:rsid w:val="002E523B"/>
    <w:rsid w:val="003352F8"/>
    <w:rsid w:val="00352281"/>
    <w:rsid w:val="003655B6"/>
    <w:rsid w:val="0037111C"/>
    <w:rsid w:val="003877EB"/>
    <w:rsid w:val="003A7216"/>
    <w:rsid w:val="0041282D"/>
    <w:rsid w:val="00434A83"/>
    <w:rsid w:val="00452F8A"/>
    <w:rsid w:val="00471DFD"/>
    <w:rsid w:val="00496523"/>
    <w:rsid w:val="0049754E"/>
    <w:rsid w:val="004A5CA3"/>
    <w:rsid w:val="004B2FF2"/>
    <w:rsid w:val="004D0216"/>
    <w:rsid w:val="004E6039"/>
    <w:rsid w:val="005448F5"/>
    <w:rsid w:val="005473C5"/>
    <w:rsid w:val="00550B98"/>
    <w:rsid w:val="005719CF"/>
    <w:rsid w:val="00572752"/>
    <w:rsid w:val="00580706"/>
    <w:rsid w:val="005E7265"/>
    <w:rsid w:val="006572C1"/>
    <w:rsid w:val="00693CD9"/>
    <w:rsid w:val="006951F3"/>
    <w:rsid w:val="006D2FC5"/>
    <w:rsid w:val="006E006D"/>
    <w:rsid w:val="006E4664"/>
    <w:rsid w:val="006E79ED"/>
    <w:rsid w:val="007257A5"/>
    <w:rsid w:val="00744FCD"/>
    <w:rsid w:val="007B4D2F"/>
    <w:rsid w:val="007B7ED8"/>
    <w:rsid w:val="008062CF"/>
    <w:rsid w:val="0084628B"/>
    <w:rsid w:val="00862453"/>
    <w:rsid w:val="00865D42"/>
    <w:rsid w:val="008A2BA3"/>
    <w:rsid w:val="008C2C9F"/>
    <w:rsid w:val="008D47B3"/>
    <w:rsid w:val="008D5FF3"/>
    <w:rsid w:val="008E2830"/>
    <w:rsid w:val="00922414"/>
    <w:rsid w:val="00930AAA"/>
    <w:rsid w:val="009356BD"/>
    <w:rsid w:val="009517B6"/>
    <w:rsid w:val="009702BB"/>
    <w:rsid w:val="00984397"/>
    <w:rsid w:val="009A6DCF"/>
    <w:rsid w:val="009B4D9F"/>
    <w:rsid w:val="009C193D"/>
    <w:rsid w:val="009D0AFD"/>
    <w:rsid w:val="00A77331"/>
    <w:rsid w:val="00AD4549"/>
    <w:rsid w:val="00AD4BDC"/>
    <w:rsid w:val="00AD53F4"/>
    <w:rsid w:val="00AE6B81"/>
    <w:rsid w:val="00AF1387"/>
    <w:rsid w:val="00AF3575"/>
    <w:rsid w:val="00AF5387"/>
    <w:rsid w:val="00B05B99"/>
    <w:rsid w:val="00B47235"/>
    <w:rsid w:val="00B63FE0"/>
    <w:rsid w:val="00BA65FE"/>
    <w:rsid w:val="00BB0C03"/>
    <w:rsid w:val="00C14648"/>
    <w:rsid w:val="00C32C39"/>
    <w:rsid w:val="00C3470E"/>
    <w:rsid w:val="00C51E8B"/>
    <w:rsid w:val="00C55D9E"/>
    <w:rsid w:val="00CA1F43"/>
    <w:rsid w:val="00CD1075"/>
    <w:rsid w:val="00CD15C3"/>
    <w:rsid w:val="00CE45B3"/>
    <w:rsid w:val="00CE70A2"/>
    <w:rsid w:val="00CE7579"/>
    <w:rsid w:val="00D45EFE"/>
    <w:rsid w:val="00D87BE3"/>
    <w:rsid w:val="00E201DD"/>
    <w:rsid w:val="00E24DD6"/>
    <w:rsid w:val="00E35438"/>
    <w:rsid w:val="00E450A1"/>
    <w:rsid w:val="00E84898"/>
    <w:rsid w:val="00EA11CB"/>
    <w:rsid w:val="00EF3414"/>
    <w:rsid w:val="00EF4342"/>
    <w:rsid w:val="00F27273"/>
    <w:rsid w:val="00F32BD3"/>
    <w:rsid w:val="00F366C7"/>
    <w:rsid w:val="00F4549A"/>
    <w:rsid w:val="00F63989"/>
    <w:rsid w:val="00FB3A49"/>
    <w:rsid w:val="00FC1280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2017-06-30T01:58:00Z</dcterms:created>
  <dcterms:modified xsi:type="dcterms:W3CDTF">2017-06-30T01:58:00Z</dcterms:modified>
</cp:coreProperties>
</file>